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AAC" w:rsidRPr="00345AAC" w:rsidRDefault="00345AAC" w:rsidP="00345AAC">
      <w:pPr>
        <w:outlineLvl w:val="0"/>
        <w:rPr>
          <w:rFonts w:ascii="Calibri" w:hAnsi="Calibri"/>
          <w:b/>
          <w:color w:val="0070C0"/>
          <w:sz w:val="24"/>
          <w:szCs w:val="24"/>
        </w:rPr>
      </w:pPr>
      <w:bookmarkStart w:id="0" w:name="_GoBack"/>
      <w:bookmarkEnd w:id="0"/>
      <w:r w:rsidRPr="00345AAC">
        <w:rPr>
          <w:rFonts w:ascii="Calibri" w:hAnsi="Calibri"/>
          <w:b/>
          <w:color w:val="0070C0"/>
          <w:sz w:val="24"/>
          <w:szCs w:val="24"/>
        </w:rPr>
        <w:t>AFTEKENKAART BEG</w:t>
      </w:r>
      <w:r>
        <w:rPr>
          <w:rFonts w:ascii="Calibri" w:hAnsi="Calibri"/>
          <w:b/>
          <w:color w:val="0070C0"/>
          <w:sz w:val="24"/>
          <w:szCs w:val="24"/>
        </w:rPr>
        <w:t xml:space="preserve">ELEIDINGSVAARDIGHEDEN  </w:t>
      </w:r>
    </w:p>
    <w:p w:rsidR="00345AAC" w:rsidRPr="00345AAC" w:rsidRDefault="00345AAC" w:rsidP="00345AAC">
      <w:pPr>
        <w:rPr>
          <w:rFonts w:ascii="Calibri" w:hAnsi="Calibri"/>
          <w:color w:val="0070C0"/>
        </w:rPr>
      </w:pPr>
    </w:p>
    <w:p w:rsidR="00345AAC" w:rsidRPr="00345AAC" w:rsidRDefault="00345AAC" w:rsidP="00345AAC">
      <w:pPr>
        <w:outlineLvl w:val="0"/>
        <w:rPr>
          <w:rFonts w:ascii="Calibri" w:hAnsi="Calibri"/>
          <w:b/>
          <w:bCs/>
          <w:color w:val="0070C0"/>
          <w:sz w:val="24"/>
          <w:szCs w:val="24"/>
        </w:rPr>
      </w:pPr>
      <w:r w:rsidRPr="00345AAC">
        <w:rPr>
          <w:rFonts w:ascii="Calibri" w:hAnsi="Calibri"/>
          <w:b/>
          <w:bCs/>
          <w:color w:val="0070C0"/>
          <w:sz w:val="24"/>
          <w:szCs w:val="24"/>
        </w:rPr>
        <w:t>Naam student:</w:t>
      </w:r>
      <w:r w:rsidRPr="00345AAC">
        <w:rPr>
          <w:rFonts w:ascii="Calibri" w:hAnsi="Calibri"/>
          <w:b/>
          <w:bCs/>
          <w:color w:val="0070C0"/>
          <w:sz w:val="24"/>
          <w:szCs w:val="24"/>
        </w:rPr>
        <w:tab/>
      </w:r>
      <w:r w:rsidRPr="00345AAC">
        <w:rPr>
          <w:rFonts w:ascii="Calibri" w:hAnsi="Calibri"/>
          <w:b/>
          <w:bCs/>
          <w:color w:val="0070C0"/>
          <w:sz w:val="24"/>
          <w:szCs w:val="24"/>
        </w:rPr>
        <w:tab/>
      </w:r>
      <w:r w:rsidRPr="00345AAC">
        <w:rPr>
          <w:rFonts w:ascii="Calibri" w:hAnsi="Calibri"/>
          <w:b/>
          <w:bCs/>
          <w:color w:val="0070C0"/>
          <w:sz w:val="24"/>
          <w:szCs w:val="24"/>
        </w:rPr>
        <w:tab/>
      </w:r>
      <w:r w:rsidRPr="00345AAC">
        <w:rPr>
          <w:rFonts w:ascii="Calibri" w:hAnsi="Calibri"/>
          <w:b/>
          <w:bCs/>
          <w:color w:val="0070C0"/>
          <w:sz w:val="24"/>
          <w:szCs w:val="24"/>
        </w:rPr>
        <w:tab/>
      </w:r>
      <w:r w:rsidRPr="00345AAC">
        <w:rPr>
          <w:rFonts w:ascii="Calibri" w:hAnsi="Calibri"/>
          <w:b/>
          <w:bCs/>
          <w:color w:val="0070C0"/>
          <w:sz w:val="24"/>
          <w:szCs w:val="24"/>
        </w:rPr>
        <w:tab/>
        <w:t>Groep:</w:t>
      </w:r>
    </w:p>
    <w:p w:rsidR="00345AAC" w:rsidRPr="00345AAC" w:rsidRDefault="00345AAC" w:rsidP="00345AAC">
      <w:pPr>
        <w:outlineLvl w:val="0"/>
        <w:rPr>
          <w:rFonts w:ascii="Calibri" w:hAnsi="Calibri"/>
          <w:b/>
          <w:bCs/>
          <w:color w:val="0070C0"/>
          <w:sz w:val="24"/>
          <w:szCs w:val="24"/>
        </w:rPr>
      </w:pPr>
    </w:p>
    <w:p w:rsidR="00345AAC" w:rsidRPr="00345AAC" w:rsidRDefault="00345AAC" w:rsidP="00345AAC">
      <w:pPr>
        <w:outlineLvl w:val="0"/>
        <w:rPr>
          <w:rFonts w:ascii="Calibri" w:hAnsi="Calibri"/>
          <w:b/>
          <w:bCs/>
          <w:color w:val="0070C0"/>
          <w:sz w:val="24"/>
          <w:szCs w:val="24"/>
        </w:rPr>
      </w:pPr>
      <w:r w:rsidRPr="00345AAC">
        <w:rPr>
          <w:rFonts w:ascii="Calibri" w:hAnsi="Calibri"/>
          <w:b/>
          <w:bCs/>
          <w:color w:val="0070C0"/>
          <w:sz w:val="24"/>
          <w:szCs w:val="24"/>
        </w:rPr>
        <w:t>Naam docent:</w:t>
      </w:r>
    </w:p>
    <w:p w:rsidR="00345AAC" w:rsidRDefault="00345AAC" w:rsidP="00345AAC">
      <w:pPr>
        <w:rPr>
          <w:rFonts w:ascii="Calibri" w:hAnsi="Calibri"/>
          <w:b/>
          <w:bCs/>
        </w:rPr>
      </w:pPr>
    </w:p>
    <w:tbl>
      <w:tblPr>
        <w:tblW w:w="896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FF"/>
        <w:tblLayout w:type="fixed"/>
        <w:tblLook w:val="01E0" w:firstRow="1" w:lastRow="1" w:firstColumn="1" w:lastColumn="1" w:noHBand="0" w:noVBand="0"/>
      </w:tblPr>
      <w:tblGrid>
        <w:gridCol w:w="4008"/>
        <w:gridCol w:w="2480"/>
        <w:gridCol w:w="2481"/>
      </w:tblGrid>
      <w:tr w:rsidR="00345AAC" w:rsidRPr="003F09B5" w:rsidTr="006128D0">
        <w:trPr>
          <w:cantSplit/>
        </w:trPr>
        <w:tc>
          <w:tcPr>
            <w:tcW w:w="4008" w:type="dxa"/>
            <w:vMerge w:val="restart"/>
            <w:shd w:val="clear" w:color="auto" w:fill="auto"/>
          </w:tcPr>
          <w:p w:rsidR="00345AAC" w:rsidRDefault="00345AAC" w:rsidP="006128D0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620124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Naam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vaardigheid</w:t>
            </w:r>
          </w:p>
          <w:p w:rsidR="00345AAC" w:rsidRDefault="00345AAC" w:rsidP="006128D0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345AAC" w:rsidRPr="00F46C64" w:rsidRDefault="00345AAC" w:rsidP="006128D0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F46C64">
              <w:rPr>
                <w:rFonts w:ascii="Calibri" w:hAnsi="Calibri" w:cs="Arial"/>
                <w:b/>
                <w:bCs/>
                <w:sz w:val="18"/>
                <w:szCs w:val="18"/>
              </w:rPr>
              <w:t>Bij alle gesprekken moet je de basisvaardigheden voor het voeren van gesprekken toepassen:</w:t>
            </w:r>
          </w:p>
          <w:p w:rsidR="00345AAC" w:rsidRPr="00F46C64" w:rsidRDefault="00345AAC" w:rsidP="00345AAC">
            <w:pPr>
              <w:pStyle w:val="Voetnoottekst"/>
              <w:numPr>
                <w:ilvl w:val="0"/>
                <w:numId w:val="1"/>
              </w:numPr>
              <w:rPr>
                <w:rFonts w:ascii="Calibri" w:hAnsi="Calibri" w:cs="Arial"/>
                <w:b/>
                <w:sz w:val="18"/>
                <w:szCs w:val="18"/>
              </w:rPr>
            </w:pPr>
            <w:r w:rsidRPr="00F46C64">
              <w:rPr>
                <w:rFonts w:ascii="Calibri" w:hAnsi="Calibri" w:cs="Arial"/>
                <w:b/>
                <w:sz w:val="18"/>
                <w:szCs w:val="18"/>
              </w:rPr>
              <w:t xml:space="preserve">een gesprek beginnen, </w:t>
            </w:r>
          </w:p>
          <w:p w:rsidR="00345AAC" w:rsidRPr="00F46C64" w:rsidRDefault="00345AAC" w:rsidP="00345AAC">
            <w:pPr>
              <w:pStyle w:val="Voetnoottekst"/>
              <w:numPr>
                <w:ilvl w:val="0"/>
                <w:numId w:val="1"/>
              </w:numPr>
              <w:rPr>
                <w:rFonts w:ascii="Calibri" w:hAnsi="Calibri" w:cs="Arial"/>
                <w:b/>
                <w:sz w:val="18"/>
                <w:szCs w:val="18"/>
              </w:rPr>
            </w:pPr>
            <w:r w:rsidRPr="00F46C64">
              <w:rPr>
                <w:rFonts w:ascii="Calibri" w:hAnsi="Calibri" w:cs="Arial"/>
                <w:b/>
                <w:sz w:val="18"/>
                <w:szCs w:val="18"/>
              </w:rPr>
              <w:t xml:space="preserve">een gesprek op gang houden middels vragen stellen en doorvragen, luisteren, samenvatten en </w:t>
            </w:r>
          </w:p>
          <w:p w:rsidR="00345AAC" w:rsidRPr="00620124" w:rsidRDefault="00345AAC" w:rsidP="00345AAC">
            <w:pPr>
              <w:pStyle w:val="Voetnoottekst"/>
              <w:numPr>
                <w:ilvl w:val="0"/>
                <w:numId w:val="1"/>
              </w:numPr>
              <w:rPr>
                <w:rFonts w:ascii="Calibri" w:hAnsi="Calibri" w:cs="Arial"/>
                <w:sz w:val="22"/>
                <w:szCs w:val="22"/>
              </w:rPr>
            </w:pPr>
            <w:r w:rsidRPr="00F46C64">
              <w:rPr>
                <w:rFonts w:ascii="Calibri" w:hAnsi="Calibri" w:cs="Arial"/>
                <w:b/>
                <w:sz w:val="18"/>
                <w:szCs w:val="18"/>
              </w:rPr>
              <w:t>een gesprek afronden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incl. afspraken maken</w:t>
            </w:r>
            <w:r w:rsidRPr="00F46C64">
              <w:rPr>
                <w:rFonts w:ascii="Calibri" w:hAnsi="Calibri" w:cs="Arial"/>
                <w:b/>
                <w:sz w:val="18"/>
                <w:szCs w:val="18"/>
              </w:rPr>
              <w:t>.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345AAC" w:rsidRDefault="00345AAC" w:rsidP="006128D0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345AAC" w:rsidRDefault="00345AAC" w:rsidP="006128D0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Goedgekeurd</w:t>
            </w:r>
          </w:p>
          <w:p w:rsidR="00345AAC" w:rsidRPr="00F46C64" w:rsidRDefault="00345AAC" w:rsidP="006128D0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345AAC" w:rsidRPr="003F09B5" w:rsidTr="006128D0">
        <w:trPr>
          <w:cantSplit/>
        </w:trPr>
        <w:tc>
          <w:tcPr>
            <w:tcW w:w="40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45AAC" w:rsidRPr="00620124" w:rsidRDefault="00345AAC" w:rsidP="006128D0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  <w:shd w:val="clear" w:color="auto" w:fill="auto"/>
          </w:tcPr>
          <w:p w:rsidR="00345AAC" w:rsidRDefault="00345AAC" w:rsidP="006128D0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345AAC" w:rsidRDefault="00345AAC" w:rsidP="006128D0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345AAC" w:rsidRPr="00F46C64" w:rsidRDefault="00345AAC" w:rsidP="006128D0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46C64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Datum </w:t>
            </w:r>
          </w:p>
        </w:tc>
        <w:tc>
          <w:tcPr>
            <w:tcW w:w="2481" w:type="dxa"/>
            <w:tcBorders>
              <w:bottom w:val="single" w:sz="4" w:space="0" w:color="auto"/>
            </w:tcBorders>
            <w:shd w:val="clear" w:color="auto" w:fill="auto"/>
          </w:tcPr>
          <w:p w:rsidR="00345AAC" w:rsidRDefault="00345AAC" w:rsidP="006128D0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345AAC" w:rsidRDefault="00345AAC" w:rsidP="006128D0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345AAC" w:rsidRPr="00F46C64" w:rsidRDefault="00345AAC" w:rsidP="006128D0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46C64">
              <w:rPr>
                <w:rFonts w:ascii="Calibri" w:hAnsi="Calibri" w:cs="Arial"/>
                <w:b/>
                <w:bCs/>
                <w:sz w:val="22"/>
                <w:szCs w:val="22"/>
              </w:rPr>
              <w:t>Paraaf docent</w:t>
            </w:r>
          </w:p>
        </w:tc>
      </w:tr>
      <w:tr w:rsidR="00345AAC" w:rsidRPr="00064343" w:rsidTr="006128D0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AC" w:rsidRDefault="00345AAC" w:rsidP="006128D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Helpend gesprek </w:t>
            </w:r>
          </w:p>
          <w:p w:rsidR="00345AAC" w:rsidRDefault="00345AAC" w:rsidP="006128D0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345AAC" w:rsidRDefault="00345AAC" w:rsidP="006128D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AAC" w:rsidRPr="00064343" w:rsidRDefault="00345AAC" w:rsidP="006128D0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AAC" w:rsidRPr="00620124" w:rsidRDefault="00345AAC" w:rsidP="006128D0">
            <w:pPr>
              <w:rPr>
                <w:rFonts w:ascii="Calibri" w:hAnsi="Calibri" w:cs="Arial"/>
                <w:bCs/>
              </w:rPr>
            </w:pPr>
          </w:p>
        </w:tc>
      </w:tr>
      <w:tr w:rsidR="00345AAC" w:rsidRPr="00064343" w:rsidTr="006128D0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AC" w:rsidRDefault="00345AAC" w:rsidP="006128D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Deelnemen aan een overleg / groepsgesprek / discussie</w:t>
            </w:r>
          </w:p>
          <w:p w:rsidR="00345AAC" w:rsidRDefault="00345AAC" w:rsidP="006128D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AC" w:rsidRPr="00064343" w:rsidRDefault="00345AAC" w:rsidP="006128D0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AC" w:rsidRPr="00620124" w:rsidRDefault="00345AAC" w:rsidP="006128D0">
            <w:pPr>
              <w:rPr>
                <w:rFonts w:ascii="Calibri" w:hAnsi="Calibri" w:cs="Arial"/>
                <w:bCs/>
              </w:rPr>
            </w:pPr>
          </w:p>
        </w:tc>
      </w:tr>
      <w:tr w:rsidR="00345AAC" w:rsidRPr="00064343" w:rsidTr="006128D0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AC" w:rsidRDefault="00345AAC" w:rsidP="006128D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Voorzitten van een overleg incl. besluiten nemen</w:t>
            </w:r>
          </w:p>
          <w:p w:rsidR="00345AAC" w:rsidRDefault="00345AAC" w:rsidP="006128D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AC" w:rsidRPr="00064343" w:rsidRDefault="00345AAC" w:rsidP="006128D0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AC" w:rsidRPr="00620124" w:rsidRDefault="00345AAC" w:rsidP="006128D0">
            <w:pPr>
              <w:rPr>
                <w:rFonts w:ascii="Calibri" w:hAnsi="Calibri" w:cs="Arial"/>
                <w:bCs/>
              </w:rPr>
            </w:pPr>
          </w:p>
        </w:tc>
      </w:tr>
      <w:tr w:rsidR="00345AAC" w:rsidRPr="00064343" w:rsidTr="006128D0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AC" w:rsidRDefault="00345AAC" w:rsidP="006128D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Notuleren van een overleg</w:t>
            </w:r>
          </w:p>
          <w:p w:rsidR="00345AAC" w:rsidRDefault="00345AAC" w:rsidP="006128D0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345AAC" w:rsidRDefault="00345AAC" w:rsidP="006128D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AC" w:rsidRPr="00064343" w:rsidRDefault="00345AAC" w:rsidP="006128D0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AC" w:rsidRPr="00620124" w:rsidRDefault="00345AAC" w:rsidP="006128D0">
            <w:pPr>
              <w:rPr>
                <w:rFonts w:ascii="Calibri" w:hAnsi="Calibri" w:cs="Arial"/>
                <w:bCs/>
              </w:rPr>
            </w:pPr>
          </w:p>
        </w:tc>
      </w:tr>
      <w:tr w:rsidR="00345AAC" w:rsidRPr="00064343" w:rsidTr="006128D0">
        <w:tc>
          <w:tcPr>
            <w:tcW w:w="4008" w:type="dxa"/>
          </w:tcPr>
          <w:p w:rsidR="00345AAC" w:rsidRPr="005E760C" w:rsidRDefault="00345AAC" w:rsidP="006128D0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5E760C">
              <w:rPr>
                <w:rFonts w:ascii="Calibri" w:hAnsi="Calibri" w:cs="Arial"/>
                <w:bCs/>
                <w:sz w:val="22"/>
                <w:szCs w:val="22"/>
              </w:rPr>
              <w:t>Consultatie- of overdrachtsgesprek</w:t>
            </w:r>
          </w:p>
          <w:p w:rsidR="00345AAC" w:rsidRDefault="00345AAC" w:rsidP="006128D0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345AAC" w:rsidRPr="005E760C" w:rsidRDefault="00345AAC" w:rsidP="006128D0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345AAC" w:rsidRDefault="00345AAC" w:rsidP="006128D0">
            <w:pPr>
              <w:spacing w:line="360" w:lineRule="auto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481" w:type="dxa"/>
            <w:shd w:val="clear" w:color="auto" w:fill="auto"/>
          </w:tcPr>
          <w:p w:rsidR="00345AAC" w:rsidRDefault="00345AAC" w:rsidP="006128D0">
            <w:pPr>
              <w:spacing w:line="360" w:lineRule="auto"/>
              <w:jc w:val="center"/>
              <w:rPr>
                <w:rFonts w:ascii="Calibri" w:hAnsi="Calibri" w:cs="Arial"/>
                <w:b/>
                <w:bCs/>
              </w:rPr>
            </w:pPr>
          </w:p>
        </w:tc>
      </w:tr>
      <w:tr w:rsidR="00345AAC" w:rsidRPr="00064343" w:rsidTr="006128D0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AC" w:rsidRDefault="00345AAC" w:rsidP="006128D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Onderhandelingsgesprek </w:t>
            </w:r>
          </w:p>
          <w:p w:rsidR="00345AAC" w:rsidRDefault="00345AAC" w:rsidP="006128D0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345AAC" w:rsidRDefault="00345AAC" w:rsidP="006128D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AAC" w:rsidRPr="00064343" w:rsidRDefault="00345AAC" w:rsidP="006128D0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AAC" w:rsidRPr="00620124" w:rsidRDefault="00345AAC" w:rsidP="006128D0">
            <w:pPr>
              <w:rPr>
                <w:rFonts w:ascii="Calibri" w:hAnsi="Calibri" w:cs="Arial"/>
                <w:bCs/>
              </w:rPr>
            </w:pPr>
          </w:p>
        </w:tc>
      </w:tr>
      <w:tr w:rsidR="00345AAC" w:rsidRPr="00064343" w:rsidTr="006128D0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AC" w:rsidRDefault="00345AAC" w:rsidP="006128D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Conflict hanteren en (escalatie) voorkomen</w:t>
            </w:r>
          </w:p>
          <w:p w:rsidR="00345AAC" w:rsidRPr="0090336F" w:rsidRDefault="00345AAC" w:rsidP="006128D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AC" w:rsidRPr="00064343" w:rsidRDefault="00345AAC" w:rsidP="006128D0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AC" w:rsidRPr="00620124" w:rsidRDefault="00345AAC" w:rsidP="006128D0">
            <w:pPr>
              <w:rPr>
                <w:rFonts w:ascii="Calibri" w:hAnsi="Calibri" w:cs="Arial"/>
                <w:bCs/>
              </w:rPr>
            </w:pPr>
          </w:p>
        </w:tc>
      </w:tr>
      <w:tr w:rsidR="00345AAC" w:rsidRPr="00064343" w:rsidTr="006128D0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AC" w:rsidRDefault="00345AAC" w:rsidP="006128D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Voorlichtingsgesprek: informatief gesprek, adviesgesprek, instructie geven</w:t>
            </w:r>
          </w:p>
          <w:p w:rsidR="00345AAC" w:rsidRDefault="00345AAC" w:rsidP="006128D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AC" w:rsidRPr="00064343" w:rsidRDefault="00345AAC" w:rsidP="006128D0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AC" w:rsidRPr="00620124" w:rsidRDefault="00345AAC" w:rsidP="006128D0">
            <w:pPr>
              <w:rPr>
                <w:rFonts w:ascii="Calibri" w:hAnsi="Calibri" w:cs="Arial"/>
                <w:bCs/>
              </w:rPr>
            </w:pPr>
          </w:p>
        </w:tc>
      </w:tr>
      <w:tr w:rsidR="00345AAC" w:rsidRPr="00064343" w:rsidTr="006128D0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AC" w:rsidRDefault="00345AAC" w:rsidP="006128D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Slechtnieuwsgesprek </w:t>
            </w:r>
          </w:p>
          <w:p w:rsidR="00345AAC" w:rsidRDefault="00345AAC" w:rsidP="006128D0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345AAC" w:rsidRDefault="00345AAC" w:rsidP="006128D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AC" w:rsidRPr="00064343" w:rsidRDefault="00345AAC" w:rsidP="006128D0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AC" w:rsidRPr="00620124" w:rsidRDefault="00345AAC" w:rsidP="006128D0">
            <w:pPr>
              <w:rPr>
                <w:rFonts w:ascii="Calibri" w:hAnsi="Calibri" w:cs="Arial"/>
                <w:bCs/>
              </w:rPr>
            </w:pPr>
          </w:p>
        </w:tc>
      </w:tr>
      <w:tr w:rsidR="00345AAC" w:rsidRPr="00064343" w:rsidTr="006128D0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AC" w:rsidRDefault="00345AAC" w:rsidP="006128D0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345AAC" w:rsidRDefault="00345AAC" w:rsidP="006128D0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345AAC" w:rsidRDefault="00345AAC" w:rsidP="006128D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AAC" w:rsidRPr="00064343" w:rsidRDefault="00345AAC" w:rsidP="006128D0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481" w:type="dxa"/>
            <w:tcBorders>
              <w:left w:val="single" w:sz="4" w:space="0" w:color="auto"/>
              <w:right w:val="single" w:sz="4" w:space="0" w:color="auto"/>
            </w:tcBorders>
          </w:tcPr>
          <w:p w:rsidR="00345AAC" w:rsidRPr="00064343" w:rsidRDefault="00345AAC" w:rsidP="006128D0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345AAC" w:rsidRPr="00064343" w:rsidTr="006128D0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AC" w:rsidRDefault="00345AAC" w:rsidP="006128D0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345AAC" w:rsidRDefault="00345AAC" w:rsidP="006128D0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345AAC" w:rsidRDefault="00345AAC" w:rsidP="006128D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AAC" w:rsidRPr="00064343" w:rsidRDefault="00345AAC" w:rsidP="006128D0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481" w:type="dxa"/>
            <w:tcBorders>
              <w:left w:val="single" w:sz="4" w:space="0" w:color="auto"/>
              <w:right w:val="single" w:sz="4" w:space="0" w:color="auto"/>
            </w:tcBorders>
          </w:tcPr>
          <w:p w:rsidR="00345AAC" w:rsidRPr="00064343" w:rsidRDefault="00345AAC" w:rsidP="006128D0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345AAC" w:rsidRPr="00064343" w:rsidTr="006128D0">
        <w:tc>
          <w:tcPr>
            <w:tcW w:w="4008" w:type="dxa"/>
          </w:tcPr>
          <w:p w:rsidR="00345AAC" w:rsidRDefault="00345AAC" w:rsidP="006128D0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620124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Resultaat </w:t>
            </w:r>
            <w:r w:rsidR="00E44A77">
              <w:rPr>
                <w:rFonts w:ascii="Calibri" w:hAnsi="Calibri" w:cs="Arial"/>
                <w:b/>
                <w:bCs/>
                <w:sz w:val="22"/>
                <w:szCs w:val="22"/>
              </w:rPr>
              <w:t>BGK/BGV LJ1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Aftekenkaart</w:t>
            </w:r>
          </w:p>
          <w:p w:rsidR="00345AAC" w:rsidRPr="00620124" w:rsidRDefault="00345AAC" w:rsidP="006128D0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345AAC" w:rsidRPr="00064343" w:rsidRDefault="00345AAC" w:rsidP="006128D0">
            <w:pPr>
              <w:spacing w:line="360" w:lineRule="auto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Voldoende / Onvoldoende</w:t>
            </w:r>
          </w:p>
        </w:tc>
      </w:tr>
    </w:tbl>
    <w:p w:rsidR="00345AAC" w:rsidRDefault="00345AAC" w:rsidP="00345AAC"/>
    <w:p w:rsidR="00345AAC" w:rsidRDefault="00345AAC"/>
    <w:sectPr w:rsidR="00345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31E42"/>
    <w:multiLevelType w:val="hybridMultilevel"/>
    <w:tmpl w:val="8968F69E"/>
    <w:lvl w:ilvl="0" w:tplc="DA56CF9E">
      <w:start w:val="20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AAC"/>
    <w:rsid w:val="00345AAC"/>
    <w:rsid w:val="007E5556"/>
    <w:rsid w:val="00E11885"/>
    <w:rsid w:val="00E4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45A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semiHidden/>
    <w:rsid w:val="00345AAC"/>
    <w:pPr>
      <w:suppressAutoHyphens w:val="0"/>
    </w:pPr>
    <w:rPr>
      <w:rFonts w:eastAsia="SimSun"/>
      <w:lang w:eastAsia="zh-CN"/>
    </w:rPr>
  </w:style>
  <w:style w:type="character" w:customStyle="1" w:styleId="VoetnoottekstChar">
    <w:name w:val="Voetnoottekst Char"/>
    <w:basedOn w:val="Standaardalinea-lettertype"/>
    <w:link w:val="Voetnoottekst"/>
    <w:semiHidden/>
    <w:rsid w:val="00345AAC"/>
    <w:rPr>
      <w:rFonts w:ascii="Times New Roman" w:eastAsia="SimSu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45A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semiHidden/>
    <w:rsid w:val="00345AAC"/>
    <w:pPr>
      <w:suppressAutoHyphens w:val="0"/>
    </w:pPr>
    <w:rPr>
      <w:rFonts w:eastAsia="SimSun"/>
      <w:lang w:eastAsia="zh-CN"/>
    </w:rPr>
  </w:style>
  <w:style w:type="character" w:customStyle="1" w:styleId="VoetnoottekstChar">
    <w:name w:val="Voetnoottekst Char"/>
    <w:basedOn w:val="Standaardalinea-lettertype"/>
    <w:link w:val="Voetnoottekst"/>
    <w:semiHidden/>
    <w:rsid w:val="00345AAC"/>
    <w:rPr>
      <w:rFonts w:ascii="Times New Roman" w:eastAsia="SimSu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6E8386F4</Template>
  <TotalTime>1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Kunst-Eerenstein</dc:creator>
  <cp:lastModifiedBy>L. Buter</cp:lastModifiedBy>
  <cp:revision>2</cp:revision>
  <dcterms:created xsi:type="dcterms:W3CDTF">2016-01-13T08:20:00Z</dcterms:created>
  <dcterms:modified xsi:type="dcterms:W3CDTF">2016-01-13T08:20:00Z</dcterms:modified>
</cp:coreProperties>
</file>